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363" w14:textId="77777777" w:rsidR="002E4B4C" w:rsidRDefault="002E4B4C" w:rsidP="002E4B4C">
      <w:r>
        <w:t xml:space="preserve">      Г О Д И Ш Е Н       О Т Ч Е Т                                            ЗА ДЕЙНОСТТА НА НЧ''ПРОБУДА 1997"</w:t>
      </w:r>
    </w:p>
    <w:p w14:paraId="2B190892" w14:textId="4AD55B53" w:rsidR="002E4B4C" w:rsidRDefault="002E4B4C" w:rsidP="002E4B4C">
      <w:r>
        <w:t xml:space="preserve">С </w:t>
      </w:r>
      <w:r>
        <w:t>.МАЛЕНОВО  ЗА ПЕРИОДА  2020</w:t>
      </w:r>
      <w:r>
        <w:t xml:space="preserve"> </w:t>
      </w:r>
      <w:r>
        <w:t>ГОД.</w:t>
      </w:r>
    </w:p>
    <w:p w14:paraId="7A6A8714" w14:textId="77777777" w:rsidR="002E4B4C" w:rsidRDefault="002E4B4C" w:rsidP="002E4B4C">
      <w:r>
        <w:t>Уважаеми читалищни дейци,</w:t>
      </w:r>
    </w:p>
    <w:p w14:paraId="63CCF363" w14:textId="4442A7DC" w:rsidR="002E4B4C" w:rsidRDefault="002E4B4C" w:rsidP="002E4B4C">
      <w:r>
        <w:t xml:space="preserve">   НЧ са създадени с цел да запазят българският език и култура ,да запазят и развиват духовното и културно наследство.</w:t>
      </w:r>
      <w:r>
        <w:t xml:space="preserve"> </w:t>
      </w:r>
      <w:r>
        <w:t>Читалищното настоятелство със своята ръководна роля</w:t>
      </w:r>
      <w:r>
        <w:t xml:space="preserve"> </w:t>
      </w:r>
      <w:r>
        <w:t>има за цел да обедини усилията за укрепване на читалищната дейност,</w:t>
      </w:r>
    </w:p>
    <w:p w14:paraId="48A2172C" w14:textId="3E45344B" w:rsidR="002E4B4C" w:rsidRDefault="002E4B4C" w:rsidP="002E4B4C">
      <w:r>
        <w:t>да работи за финансова стабилност и начин за увеличаване на приходите на читалището</w:t>
      </w:r>
      <w:r>
        <w:t xml:space="preserve"> </w:t>
      </w:r>
      <w:r>
        <w:t>,както и за повишаване на интереса и желанието за творческа изява на населението.</w:t>
      </w:r>
    </w:p>
    <w:p w14:paraId="0D5FD6A4" w14:textId="122BE433" w:rsidR="002E4B4C" w:rsidRDefault="002E4B4C" w:rsidP="002E4B4C">
      <w:r>
        <w:t xml:space="preserve">    Читалищното настоятелство свиква настоящето годишно отчетно събрание за да отчете дейността на НЧ</w:t>
      </w:r>
      <w:r>
        <w:t xml:space="preserve"> </w:t>
      </w:r>
      <w:r>
        <w:t>"Пробуда 1997"за отчетния период от 01.01.2020г. до 31.12.2020г.Основната цел е утвърждаване на читалищата като обществено културен център ,осигуряващ на населението равен достъп до всички видове дейности.</w:t>
      </w:r>
      <w:r>
        <w:t xml:space="preserve"> </w:t>
      </w:r>
      <w:r>
        <w:t>Читалището осъществява дейността си в съгласие със своите програмни цели заложени в Устава на организация,</w:t>
      </w:r>
      <w:r>
        <w:t xml:space="preserve"> </w:t>
      </w:r>
      <w:r>
        <w:t>като юр</w:t>
      </w:r>
      <w:r>
        <w:t>и</w:t>
      </w:r>
      <w:r>
        <w:t>дическо лице с нестопанска цел.</w:t>
      </w:r>
      <w:r>
        <w:t xml:space="preserve"> </w:t>
      </w:r>
      <w:r>
        <w:t>За извършване на обществено полезна дейност има следните основни цели:</w:t>
      </w:r>
    </w:p>
    <w:p w14:paraId="30BA1B62" w14:textId="77777777" w:rsidR="002E4B4C" w:rsidRDefault="002E4B4C" w:rsidP="002E4B4C">
      <w:r>
        <w:t>1.Подпомага развитието на младежки дейности.</w:t>
      </w:r>
    </w:p>
    <w:p w14:paraId="6EB95537" w14:textId="77777777" w:rsidR="002E4B4C" w:rsidRDefault="002E4B4C" w:rsidP="002E4B4C">
      <w:r>
        <w:t>2.Осигурява достъп до информация.</w:t>
      </w:r>
    </w:p>
    <w:p w14:paraId="57071E48" w14:textId="77777777" w:rsidR="002E4B4C" w:rsidRDefault="002E4B4C" w:rsidP="002E4B4C">
      <w:r>
        <w:t>-подържа общодостъпна обществена библиотека.</w:t>
      </w:r>
    </w:p>
    <w:p w14:paraId="4721A15F" w14:textId="44188880" w:rsidR="002E4B4C" w:rsidRDefault="002E4B4C" w:rsidP="002E4B4C">
      <w:r>
        <w:t>-организира и поддържа празн</w:t>
      </w:r>
      <w:r>
        <w:t>е</w:t>
      </w:r>
      <w:r>
        <w:t>нства.</w:t>
      </w:r>
    </w:p>
    <w:p w14:paraId="7038A4F5" w14:textId="7FB5845E" w:rsidR="002E4B4C" w:rsidRDefault="002E4B4C" w:rsidP="002E4B4C">
      <w:r>
        <w:t>-осъществяват социална дейност и услуги</w:t>
      </w:r>
      <w:r>
        <w:t xml:space="preserve"> </w:t>
      </w:r>
      <w:r>
        <w:t>,уплътнява свободното време на деца,</w:t>
      </w:r>
      <w:r>
        <w:t xml:space="preserve"> </w:t>
      </w:r>
      <w:r>
        <w:t xml:space="preserve">млади хора и </w:t>
      </w:r>
    </w:p>
    <w:p w14:paraId="481D36FA" w14:textId="77777777" w:rsidR="002E4B4C" w:rsidRDefault="002E4B4C" w:rsidP="002E4B4C">
      <w:r>
        <w:t>пенсионери.</w:t>
      </w:r>
    </w:p>
    <w:p w14:paraId="23D2E4EC" w14:textId="0D000792" w:rsidR="002E4B4C" w:rsidRDefault="002E4B4C" w:rsidP="002E4B4C">
      <w:r>
        <w:t>3</w:t>
      </w:r>
      <w:r>
        <w:t>.Организационната структура на читалището през годината бе както следва:</w:t>
      </w:r>
    </w:p>
    <w:p w14:paraId="6CA4EBE0" w14:textId="77777777" w:rsidR="002E4B4C" w:rsidRDefault="002E4B4C" w:rsidP="002E4B4C">
      <w:r>
        <w:t xml:space="preserve">  -Върховен орган-общото събрание от всички читалищни члена-53души.</w:t>
      </w:r>
    </w:p>
    <w:p w14:paraId="0DF9EEC8" w14:textId="68134F92" w:rsidR="002E4B4C" w:rsidRDefault="002E4B4C" w:rsidP="002E4B4C">
      <w:r>
        <w:t xml:space="preserve">  -Читалищното насто</w:t>
      </w:r>
      <w:r>
        <w:t>я</w:t>
      </w:r>
      <w:r>
        <w:t>телство-председател.</w:t>
      </w:r>
    </w:p>
    <w:p w14:paraId="484A329E" w14:textId="77777777" w:rsidR="002E4B4C" w:rsidRDefault="002E4B4C" w:rsidP="002E4B4C">
      <w:r>
        <w:t xml:space="preserve">  -Проверителна комисия.</w:t>
      </w:r>
    </w:p>
    <w:p w14:paraId="6184A792" w14:textId="77777777" w:rsidR="002E4B4C" w:rsidRDefault="002E4B4C" w:rsidP="002E4B4C">
      <w:r>
        <w:t xml:space="preserve">   Поддържане на обществената библиотека:</w:t>
      </w:r>
    </w:p>
    <w:p w14:paraId="391D7384" w14:textId="77777777" w:rsidR="002E4B4C" w:rsidRDefault="002E4B4C" w:rsidP="002E4B4C">
      <w:r>
        <w:t xml:space="preserve">  -броя на книгите през 2020г.- 3612  бр.</w:t>
      </w:r>
    </w:p>
    <w:p w14:paraId="39E562E0" w14:textId="77777777" w:rsidR="002E4B4C" w:rsidRDefault="002E4B4C" w:rsidP="002E4B4C">
      <w:r>
        <w:t xml:space="preserve">  -читатели през годината  43 бр.</w:t>
      </w:r>
    </w:p>
    <w:p w14:paraId="300EEFA3" w14:textId="77777777" w:rsidR="002E4B4C" w:rsidRDefault="002E4B4C" w:rsidP="002E4B4C">
      <w:r>
        <w:t xml:space="preserve">  -посещения на читатели в библиотеката 252 бр.</w:t>
      </w:r>
    </w:p>
    <w:p w14:paraId="480C05E6" w14:textId="77777777" w:rsidR="002E4B4C" w:rsidRDefault="002E4B4C" w:rsidP="002E4B4C">
      <w:r>
        <w:t>Въпреки всички затруднения през 2020 година</w:t>
      </w:r>
    </w:p>
    <w:p w14:paraId="104B1F8D" w14:textId="5D229F9B" w:rsidR="002E4B4C" w:rsidRDefault="002E4B4C" w:rsidP="002E4B4C">
      <w:r>
        <w:t>читалищното ръководство положи големи усилия за изграждан на самодеен колектив</w:t>
      </w:r>
      <w:r>
        <w:t xml:space="preserve"> </w:t>
      </w:r>
      <w:r>
        <w:t>.Не сме участвали в регионални и общински мероприятия но имаме местни участия</w:t>
      </w:r>
      <w:r>
        <w:t xml:space="preserve"> </w:t>
      </w:r>
      <w:r>
        <w:t>:м.</w:t>
      </w:r>
      <w:r>
        <w:t xml:space="preserve"> </w:t>
      </w:r>
      <w:r>
        <w:t>Януари ден на родилната помощ-пресъздаване на обичая и увеселение.1 март подаряване на мартенички на деца и всички възрастни хора</w:t>
      </w:r>
      <w:r>
        <w:t xml:space="preserve"> </w:t>
      </w:r>
      <w:r>
        <w:t xml:space="preserve">,Баба Марта посети </w:t>
      </w:r>
    </w:p>
    <w:p w14:paraId="2D061347" w14:textId="24B46796" w:rsidR="002E4B4C" w:rsidRDefault="002E4B4C" w:rsidP="002E4B4C">
      <w:r>
        <w:t>ДПЛУИ</w:t>
      </w:r>
      <w:r>
        <w:t xml:space="preserve"> </w:t>
      </w:r>
      <w:r>
        <w:t>,осми март увеселение с жените от селото и  група деца в носии посетиха ДПЛУИ като изнесоха кратка литературна музикална програма</w:t>
      </w:r>
      <w:r>
        <w:t xml:space="preserve"> </w:t>
      </w:r>
      <w:r>
        <w:t>,бяха подготвили картички и почерпка.</w:t>
      </w:r>
    </w:p>
    <w:p w14:paraId="5D1E6754" w14:textId="72D951EF" w:rsidR="002E4B4C" w:rsidRDefault="002E4B4C" w:rsidP="002E4B4C">
      <w:r>
        <w:lastRenderedPageBreak/>
        <w:t>2 юни ден на Ботев - поднасяне на цветя в памет на загиналите,</w:t>
      </w:r>
      <w:r>
        <w:t xml:space="preserve"> </w:t>
      </w:r>
      <w:r>
        <w:t>селото бе огласено с песни и стихове на Ботев.</w:t>
      </w:r>
    </w:p>
    <w:p w14:paraId="726EE7DD" w14:textId="647E2582" w:rsidR="002E4B4C" w:rsidRDefault="002E4B4C" w:rsidP="002E4B4C">
      <w:r>
        <w:t>През 2020 г.</w:t>
      </w:r>
      <w:r>
        <w:t xml:space="preserve"> </w:t>
      </w:r>
      <w:r>
        <w:t>НЧ ще работи по п</w:t>
      </w:r>
      <w:r>
        <w:t>р</w:t>
      </w:r>
      <w:r>
        <w:t>едварително разработен “Културен календар"</w:t>
      </w:r>
      <w:r>
        <w:t xml:space="preserve"> </w:t>
      </w:r>
      <w:r>
        <w:t>.Читалището ще намери своето място за осигуряване на социална среда</w:t>
      </w:r>
      <w:r>
        <w:t xml:space="preserve"> </w:t>
      </w:r>
      <w:r>
        <w:t>,материални условия и развитие на културно възпроизводство в читалищната дейност</w:t>
      </w:r>
      <w:r>
        <w:t xml:space="preserve"> </w:t>
      </w:r>
      <w:r>
        <w:t>.Повишаване качеството и разширяване  обхвата на библиотечното обслужване в селото</w:t>
      </w:r>
      <w:r>
        <w:t xml:space="preserve"> </w:t>
      </w:r>
      <w:r>
        <w:t>,поддържане и ремонт на материално техническата база.</w:t>
      </w:r>
      <w:r>
        <w:t xml:space="preserve"> </w:t>
      </w:r>
      <w:r>
        <w:t>Читалището е място където израстваш като личност</w:t>
      </w:r>
      <w:r>
        <w:t xml:space="preserve"> </w:t>
      </w:r>
      <w:r>
        <w:t>,институция съхранила паметта на времето,</w:t>
      </w:r>
      <w:r>
        <w:t xml:space="preserve"> </w:t>
      </w:r>
      <w:r>
        <w:t>подхранва духа на настоящето  и грижи се за бъдещето на новото поколение.</w:t>
      </w:r>
    </w:p>
    <w:p w14:paraId="23C20E23" w14:textId="77777777" w:rsidR="002E4B4C" w:rsidRDefault="002E4B4C" w:rsidP="002E4B4C"/>
    <w:p w14:paraId="66A50A23" w14:textId="77777777" w:rsidR="002E4B4C" w:rsidRDefault="002E4B4C" w:rsidP="002E4B4C">
      <w:r>
        <w:t xml:space="preserve">                    </w:t>
      </w:r>
    </w:p>
    <w:p w14:paraId="6482CE1C" w14:textId="77777777" w:rsidR="002E4B4C" w:rsidRDefault="002E4B4C" w:rsidP="002E4B4C">
      <w:r>
        <w:t xml:space="preserve">                           ПРЕДСЕДАТЕЛ...................................</w:t>
      </w:r>
    </w:p>
    <w:p w14:paraId="0929E982" w14:textId="77777777" w:rsidR="002E4B4C" w:rsidRDefault="002E4B4C" w:rsidP="002E4B4C">
      <w:r>
        <w:t xml:space="preserve">                                </w:t>
      </w:r>
    </w:p>
    <w:p w14:paraId="27EFD1D5" w14:textId="77777777" w:rsidR="002E4B4C" w:rsidRDefault="002E4B4C" w:rsidP="002E4B4C"/>
    <w:p w14:paraId="3651954C" w14:textId="77777777" w:rsidR="002E4B4C" w:rsidRDefault="002E4B4C" w:rsidP="002E4B4C">
      <w:r>
        <w:t xml:space="preserve">  </w:t>
      </w:r>
    </w:p>
    <w:p w14:paraId="50D61816" w14:textId="77777777" w:rsidR="002E4B4C" w:rsidRDefault="002E4B4C"/>
    <w:sectPr w:rsidR="002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4C"/>
    <w:rsid w:val="002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6882"/>
  <w15:chartTrackingRefBased/>
  <w15:docId w15:val="{21B13D74-E60F-45B2-8143-A93B2F5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mini_</dc:creator>
  <cp:keywords/>
  <dc:description/>
  <cp:lastModifiedBy>mini_</cp:lastModifiedBy>
  <cp:revision>1</cp:revision>
  <dcterms:created xsi:type="dcterms:W3CDTF">2021-05-31T07:21:00Z</dcterms:created>
  <dcterms:modified xsi:type="dcterms:W3CDTF">2021-05-31T07:37:00Z</dcterms:modified>
</cp:coreProperties>
</file>